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26" w:rsidRDefault="00F77826" w:rsidP="00F77826">
      <w:pPr>
        <w:pStyle w:val="Normlnywebov"/>
        <w:spacing w:after="159" w:line="261" w:lineRule="atLeast"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Metodický list - ODPADOVÝ AUDIT</w:t>
      </w:r>
    </w:p>
    <w:p w:rsidR="00EA6DF0" w:rsidRDefault="00EA6DF0" w:rsidP="00F77826">
      <w:pPr>
        <w:pStyle w:val="Normlnywebov"/>
        <w:spacing w:after="159" w:line="261" w:lineRule="atLeast"/>
        <w:jc w:val="center"/>
      </w:pPr>
    </w:p>
    <w:p w:rsidR="00F77826" w:rsidRPr="00F77826" w:rsidRDefault="00F77826" w:rsidP="00C05FF6">
      <w:pPr>
        <w:numPr>
          <w:ilvl w:val="0"/>
          <w:numId w:val="1"/>
        </w:numPr>
        <w:spacing w:after="0"/>
        <w:ind w:left="0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77826">
        <w:rPr>
          <w:rFonts w:ascii="Arial" w:eastAsia="Times New Roman" w:hAnsi="Arial" w:cs="Arial"/>
          <w:b/>
          <w:bCs/>
          <w:color w:val="000000"/>
          <w:lang w:eastAsia="sk-SK"/>
        </w:rPr>
        <w:t>Cieľ, zameranie aktivity</w:t>
      </w:r>
    </w:p>
    <w:p w:rsidR="00F77826" w:rsidRDefault="00F77826" w:rsidP="00C05FF6">
      <w:pPr>
        <w:pStyle w:val="Normlnywebov"/>
        <w:spacing w:before="0" w:beforeAutospacing="0" w:after="0" w:line="276" w:lineRule="auto"/>
        <w:rPr>
          <w:rFonts w:ascii="Arial" w:hAnsi="Arial" w:cs="Arial"/>
          <w:i/>
        </w:rPr>
      </w:pPr>
      <w:r w:rsidRPr="00F77826">
        <w:rPr>
          <w:rFonts w:ascii="Arial" w:hAnsi="Arial" w:cs="Arial"/>
          <w:i/>
        </w:rPr>
        <w:t>Žiačky a žiaci majú pochopiť kde a aký druh odpadu vzniká v ich triede či doma. Vlastnými návrhmi opatrení majú možnosť predchádzať jeho vzniku.</w:t>
      </w:r>
    </w:p>
    <w:p w:rsidR="00C05FF6" w:rsidRPr="00F77826" w:rsidRDefault="00C05FF6" w:rsidP="00C05FF6">
      <w:pPr>
        <w:pStyle w:val="Normlnywebov"/>
        <w:spacing w:before="0" w:beforeAutospacing="0" w:after="0" w:line="276" w:lineRule="auto"/>
        <w:rPr>
          <w:rFonts w:ascii="Arial" w:hAnsi="Arial" w:cs="Arial"/>
          <w:i/>
        </w:rPr>
      </w:pPr>
    </w:p>
    <w:p w:rsidR="00F77826" w:rsidRDefault="00F77826" w:rsidP="00C05FF6">
      <w:pPr>
        <w:numPr>
          <w:ilvl w:val="0"/>
          <w:numId w:val="1"/>
        </w:numPr>
        <w:spacing w:after="0"/>
        <w:ind w:left="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F77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Vyučovací predmet</w:t>
      </w:r>
      <w:r w:rsidRPr="00F7782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</w:p>
    <w:p w:rsidR="00F77826" w:rsidRPr="00F77826" w:rsidRDefault="00F77826" w:rsidP="00C05FF6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F77826">
        <w:rPr>
          <w:rFonts w:ascii="Arial" w:eastAsia="Times New Roman" w:hAnsi="Arial" w:cs="Arial"/>
          <w:i/>
          <w:iCs/>
          <w:color w:val="000000"/>
          <w:sz w:val="24"/>
          <w:szCs w:val="24"/>
          <w:lang w:eastAsia="sk-SK"/>
        </w:rPr>
        <w:t>Chémia – 6.ročník (alebo 7.ročník) -  téma- Recyklácia</w:t>
      </w:r>
    </w:p>
    <w:p w:rsidR="00F77826" w:rsidRPr="00F77826" w:rsidRDefault="00F77826" w:rsidP="00C05FF6">
      <w:pPr>
        <w:numPr>
          <w:ilvl w:val="0"/>
          <w:numId w:val="1"/>
        </w:numPr>
        <w:spacing w:after="0"/>
        <w:ind w:left="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F77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Pomôcky </w:t>
      </w:r>
    </w:p>
    <w:p w:rsidR="00F77826" w:rsidRDefault="00F77826" w:rsidP="00C05FF6">
      <w:pPr>
        <w:spacing w:after="0"/>
        <w:rPr>
          <w:rFonts w:ascii="Arial" w:hAnsi="Arial" w:cs="Arial"/>
          <w:sz w:val="24"/>
          <w:szCs w:val="24"/>
        </w:rPr>
      </w:pPr>
      <w:r w:rsidRPr="00F77826">
        <w:rPr>
          <w:rFonts w:ascii="Arial" w:hAnsi="Arial" w:cs="Arial"/>
          <w:sz w:val="24"/>
          <w:szCs w:val="24"/>
        </w:rPr>
        <w:t>vrecká alebo škatule na rozličný odpad, pracovné listy „Odpadový audit</w:t>
      </w:r>
      <w:r>
        <w:rPr>
          <w:rFonts w:ascii="Arial" w:hAnsi="Arial" w:cs="Arial"/>
          <w:sz w:val="24"/>
          <w:szCs w:val="24"/>
        </w:rPr>
        <w:t xml:space="preserve"> </w:t>
      </w:r>
      <w:r w:rsidR="002760EA">
        <w:rPr>
          <w:rFonts w:ascii="Arial" w:hAnsi="Arial" w:cs="Arial"/>
          <w:sz w:val="24"/>
          <w:szCs w:val="24"/>
        </w:rPr>
        <w:t xml:space="preserve">(škola, </w:t>
      </w:r>
      <w:r w:rsidRPr="00F77826">
        <w:rPr>
          <w:rFonts w:ascii="Arial" w:hAnsi="Arial" w:cs="Arial"/>
          <w:sz w:val="24"/>
          <w:szCs w:val="24"/>
        </w:rPr>
        <w:t>domácnosť)“</w:t>
      </w:r>
    </w:p>
    <w:p w:rsidR="00C05FF6" w:rsidRPr="00F77826" w:rsidRDefault="00C05FF6" w:rsidP="00C05FF6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943A41" w:rsidRPr="00943A41" w:rsidRDefault="00F77826" w:rsidP="00C05FF6">
      <w:pPr>
        <w:numPr>
          <w:ilvl w:val="0"/>
          <w:numId w:val="1"/>
        </w:numPr>
        <w:spacing w:after="0"/>
        <w:ind w:left="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F77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Príprava</w:t>
      </w:r>
      <w:r w:rsidRPr="00F7782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  <w:r w:rsidR="00943A41">
        <w:rPr>
          <w:rFonts w:ascii="Arial" w:eastAsia="Times New Roman" w:hAnsi="Arial" w:cs="Arial"/>
          <w:i/>
          <w:iCs/>
          <w:color w:val="000000"/>
          <w:sz w:val="24"/>
          <w:szCs w:val="24"/>
          <w:lang w:eastAsia="sk-SK"/>
        </w:rPr>
        <w:t xml:space="preserve"> </w:t>
      </w:r>
      <w:r w:rsidRPr="00F77826">
        <w:rPr>
          <w:rFonts w:ascii="Arial" w:eastAsia="Times New Roman" w:hAnsi="Arial" w:cs="Arial"/>
          <w:i/>
          <w:iCs/>
          <w:color w:val="000000"/>
          <w:sz w:val="24"/>
          <w:szCs w:val="24"/>
          <w:lang w:eastAsia="sk-SK"/>
        </w:rPr>
        <w:t xml:space="preserve"> </w:t>
      </w:r>
    </w:p>
    <w:p w:rsidR="00F77826" w:rsidRPr="002760EA" w:rsidRDefault="00943A41" w:rsidP="00C05FF6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43A41">
        <w:rPr>
          <w:rFonts w:ascii="Arial" w:eastAsia="Times New Roman" w:hAnsi="Arial" w:cs="Arial"/>
          <w:bCs/>
          <w:i/>
          <w:color w:val="000000"/>
          <w:sz w:val="24"/>
          <w:szCs w:val="24"/>
          <w:lang w:eastAsia="sk-SK"/>
        </w:rPr>
        <w:t>I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sk-SK"/>
        </w:rPr>
        <w:t>nformácie</w:t>
      </w:r>
      <w:r w:rsidR="00F77826" w:rsidRPr="00943A41">
        <w:rPr>
          <w:rFonts w:ascii="Arial" w:eastAsia="Times New Roman" w:hAnsi="Arial" w:cs="Arial"/>
          <w:i/>
          <w:iCs/>
          <w:color w:val="000000"/>
          <w:sz w:val="24"/>
          <w:szCs w:val="24"/>
          <w:lang w:eastAsia="sk-SK"/>
        </w:rPr>
        <w:t xml:space="preserve"> o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sk-SK"/>
        </w:rPr>
        <w:t xml:space="preserve"> teoretických</w:t>
      </w:r>
      <w:r w:rsidR="00F77826" w:rsidRPr="00F77826">
        <w:rPr>
          <w:rFonts w:ascii="Arial" w:eastAsia="Times New Roman" w:hAnsi="Arial" w:cs="Arial"/>
          <w:i/>
          <w:iCs/>
          <w:color w:val="000000"/>
          <w:sz w:val="24"/>
          <w:szCs w:val="24"/>
          <w:lang w:eastAsia="sk-SK"/>
        </w:rPr>
        <w:t xml:space="preserve"> a praktických poznatkoch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sk-SK"/>
        </w:rPr>
        <w:t xml:space="preserve"> k tematike odpadov sme získali z </w:t>
      </w:r>
    </w:p>
    <w:p w:rsidR="00943A41" w:rsidRDefault="00943A41" w:rsidP="00C05FF6">
      <w:pPr>
        <w:pStyle w:val="Nadpis1"/>
        <w:spacing w:before="0" w:beforeAutospacing="0" w:after="0" w:afterAutospacing="0" w:line="276" w:lineRule="auto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shd w:val="clear" w:color="auto" w:fill="FFFFFF"/>
        </w:rPr>
        <w:t>výučbového</w:t>
      </w:r>
      <w:r w:rsidR="00D178EF" w:rsidRPr="00943A41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softvér</w:t>
      </w:r>
      <w:r>
        <w:rPr>
          <w:rFonts w:ascii="Arial" w:hAnsi="Arial" w:cs="Arial"/>
          <w:b w:val="0"/>
          <w:sz w:val="24"/>
          <w:szCs w:val="24"/>
          <w:shd w:val="clear" w:color="auto" w:fill="FFFFFF"/>
        </w:rPr>
        <w:t>u</w:t>
      </w:r>
      <w:r w:rsidR="00D178EF" w:rsidRPr="00943A41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pre interaktívnu tabuľu </w:t>
      </w:r>
      <w:r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- </w:t>
      </w:r>
      <w:proofErr w:type="spellStart"/>
      <w:r w:rsidRPr="00943A41">
        <w:rPr>
          <w:rFonts w:ascii="Arial" w:hAnsi="Arial" w:cs="Arial"/>
          <w:b w:val="0"/>
          <w:sz w:val="24"/>
          <w:szCs w:val="24"/>
        </w:rPr>
        <w:t>NeODPADni</w:t>
      </w:r>
      <w:proofErr w:type="spellEnd"/>
      <w:r w:rsidRPr="00943A41">
        <w:rPr>
          <w:rFonts w:ascii="Arial" w:hAnsi="Arial" w:cs="Arial"/>
          <w:b w:val="0"/>
          <w:sz w:val="24"/>
          <w:szCs w:val="24"/>
        </w:rPr>
        <w:t xml:space="preserve"> z</w:t>
      </w:r>
      <w:r>
        <w:rPr>
          <w:rFonts w:ascii="Arial" w:hAnsi="Arial" w:cs="Arial"/>
          <w:b w:val="0"/>
          <w:sz w:val="24"/>
          <w:szCs w:val="24"/>
        </w:rPr>
        <w:t> </w:t>
      </w:r>
      <w:r w:rsidRPr="00943A41">
        <w:rPr>
          <w:rFonts w:ascii="Arial" w:hAnsi="Arial" w:cs="Arial"/>
          <w:b w:val="0"/>
          <w:sz w:val="24"/>
          <w:szCs w:val="24"/>
        </w:rPr>
        <w:t>ODPADOV</w:t>
      </w:r>
      <w:r>
        <w:rPr>
          <w:rFonts w:ascii="Arial" w:hAnsi="Arial" w:cs="Arial"/>
          <w:b w:val="0"/>
          <w:sz w:val="24"/>
          <w:szCs w:val="24"/>
        </w:rPr>
        <w:t>.</w:t>
      </w:r>
    </w:p>
    <w:p w:rsidR="002760EA" w:rsidRDefault="00943A41" w:rsidP="00C05FF6">
      <w:pPr>
        <w:pStyle w:val="Nadpis1"/>
        <w:spacing w:before="0" w:beforeAutospacing="0" w:after="0" w:afterAutospacing="0" w:line="276" w:lineRule="auto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(Zdroj: </w:t>
      </w:r>
      <w:hyperlink r:id="rId5" w:history="1">
        <w:r w:rsidRPr="00150F48">
          <w:rPr>
            <w:rStyle w:val="Hypertextovprepojenie"/>
            <w:rFonts w:ascii="Arial" w:hAnsi="Arial" w:cs="Arial"/>
            <w:b w:val="0"/>
            <w:sz w:val="24"/>
            <w:szCs w:val="24"/>
          </w:rPr>
          <w:t>http://www.zivica.sk/sk/aktuality/neodpadni-z-odpadov</w:t>
        </w:r>
      </w:hyperlink>
      <w:r>
        <w:rPr>
          <w:rFonts w:ascii="Arial" w:hAnsi="Arial" w:cs="Arial"/>
          <w:b w:val="0"/>
          <w:sz w:val="24"/>
          <w:szCs w:val="24"/>
        </w:rPr>
        <w:t>) –  pozri prílohu obr.2</w:t>
      </w:r>
      <w:r w:rsidR="00C05FF6">
        <w:rPr>
          <w:rFonts w:ascii="Arial" w:hAnsi="Arial" w:cs="Arial"/>
          <w:b w:val="0"/>
          <w:sz w:val="24"/>
          <w:szCs w:val="24"/>
        </w:rPr>
        <w:t>.</w:t>
      </w:r>
    </w:p>
    <w:p w:rsidR="00943A41" w:rsidRPr="00943A41" w:rsidRDefault="00943A41" w:rsidP="00C05FF6">
      <w:pPr>
        <w:pStyle w:val="Nadpis1"/>
        <w:spacing w:before="0" w:beforeAutospacing="0" w:after="0" w:afterAutospacing="0" w:line="276" w:lineRule="auto"/>
        <w:textAlignment w:val="baseline"/>
        <w:rPr>
          <w:rFonts w:ascii="Arial" w:hAnsi="Arial" w:cs="Arial"/>
          <w:b w:val="0"/>
          <w:sz w:val="24"/>
          <w:szCs w:val="24"/>
        </w:rPr>
      </w:pPr>
    </w:p>
    <w:p w:rsidR="00F77826" w:rsidRPr="00F77826" w:rsidRDefault="00F77826" w:rsidP="00C05FF6">
      <w:pPr>
        <w:numPr>
          <w:ilvl w:val="0"/>
          <w:numId w:val="1"/>
        </w:numPr>
        <w:spacing w:after="0"/>
        <w:ind w:left="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F77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Postup / Realizácia</w:t>
      </w:r>
      <w:r w:rsidRPr="00F7782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  <w:r w:rsidR="00C05FF6">
        <w:rPr>
          <w:rFonts w:ascii="Arial" w:eastAsia="Times New Roman" w:hAnsi="Arial" w:cs="Arial"/>
          <w:i/>
          <w:iCs/>
          <w:color w:val="000000"/>
          <w:sz w:val="24"/>
          <w:szCs w:val="24"/>
          <w:lang w:eastAsia="sk-SK"/>
        </w:rPr>
        <w:t xml:space="preserve"> </w:t>
      </w:r>
    </w:p>
    <w:p w:rsidR="00F954D9" w:rsidRDefault="00F77826" w:rsidP="00C05FF6">
      <w:pPr>
        <w:pStyle w:val="Normlnywebov"/>
        <w:numPr>
          <w:ilvl w:val="0"/>
          <w:numId w:val="2"/>
        </w:numPr>
        <w:spacing w:before="0" w:beforeAutospacing="0" w:after="0" w:line="276" w:lineRule="auto"/>
        <w:rPr>
          <w:rFonts w:ascii="Arial" w:hAnsi="Arial" w:cs="Arial"/>
        </w:rPr>
      </w:pPr>
      <w:r w:rsidRPr="00F77826">
        <w:rPr>
          <w:rFonts w:ascii="Arial" w:hAnsi="Arial" w:cs="Arial"/>
        </w:rPr>
        <w:t xml:space="preserve">Na úvod žiaci spoločne </w:t>
      </w:r>
      <w:r w:rsidR="00F954D9">
        <w:rPr>
          <w:rFonts w:ascii="Arial" w:hAnsi="Arial" w:cs="Arial"/>
        </w:rPr>
        <w:t xml:space="preserve">pozrú CD – „ Kam s nimi“ a potom </w:t>
      </w:r>
      <w:r w:rsidRPr="00F77826">
        <w:rPr>
          <w:rFonts w:ascii="Arial" w:hAnsi="Arial" w:cs="Arial"/>
        </w:rPr>
        <w:t>diskutujú o rôznych zložkách odpadu, ktoré vznikajú v domácnosti a</w:t>
      </w:r>
      <w:r w:rsidR="00F954D9">
        <w:rPr>
          <w:rFonts w:ascii="Arial" w:hAnsi="Arial" w:cs="Arial"/>
        </w:rPr>
        <w:t xml:space="preserve"> </w:t>
      </w:r>
      <w:r w:rsidRPr="00F77826">
        <w:rPr>
          <w:rFonts w:ascii="Arial" w:hAnsi="Arial" w:cs="Arial"/>
        </w:rPr>
        <w:t>v ich triede. Rozmýšľajú, kde najčastejšie odpad vzniká. Môžu skúsiť odhadnúť koľko kg</w:t>
      </w:r>
      <w:r w:rsidR="00F954D9">
        <w:rPr>
          <w:rFonts w:ascii="Arial" w:hAnsi="Arial" w:cs="Arial"/>
        </w:rPr>
        <w:t xml:space="preserve"> </w:t>
      </w:r>
      <w:r w:rsidRPr="00F77826">
        <w:rPr>
          <w:rFonts w:ascii="Arial" w:hAnsi="Arial" w:cs="Arial"/>
        </w:rPr>
        <w:t>odpadu vytvoria v domácnosti a koľko v triede za týždeň.</w:t>
      </w:r>
    </w:p>
    <w:p w:rsidR="00F954D9" w:rsidRDefault="00F77826" w:rsidP="00C05FF6">
      <w:pPr>
        <w:pStyle w:val="Normlnywebov"/>
        <w:numPr>
          <w:ilvl w:val="0"/>
          <w:numId w:val="2"/>
        </w:numPr>
        <w:spacing w:before="0" w:beforeAutospacing="0" w:after="0" w:line="276" w:lineRule="auto"/>
        <w:rPr>
          <w:rFonts w:ascii="Arial" w:hAnsi="Arial" w:cs="Arial"/>
        </w:rPr>
      </w:pPr>
      <w:r w:rsidRPr="00F954D9">
        <w:rPr>
          <w:rFonts w:ascii="Arial" w:hAnsi="Arial" w:cs="Arial"/>
        </w:rPr>
        <w:t>Následne si preberú postup práce – rozdanie tabuliek, ich vyplňovanie a vyhodnocovanie.</w:t>
      </w:r>
    </w:p>
    <w:p w:rsidR="00F954D9" w:rsidRDefault="00F954D9" w:rsidP="00C05FF6">
      <w:pPr>
        <w:pStyle w:val="Normlnywebov"/>
        <w:numPr>
          <w:ilvl w:val="0"/>
          <w:numId w:val="2"/>
        </w:numPr>
        <w:spacing w:before="0" w:beforeAutospacing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F77826" w:rsidRPr="00F954D9">
        <w:rPr>
          <w:rFonts w:ascii="Arial" w:hAnsi="Arial" w:cs="Arial"/>
        </w:rPr>
        <w:t>iačky a žiaci o realizácií aktivity oboznámia rodičov resp. pedagogický i</w:t>
      </w:r>
      <w:r w:rsidRPr="00F954D9">
        <w:rPr>
          <w:rFonts w:ascii="Arial" w:hAnsi="Arial" w:cs="Arial"/>
        </w:rPr>
        <w:t xml:space="preserve"> </w:t>
      </w:r>
      <w:r w:rsidR="00F77826" w:rsidRPr="00F954D9">
        <w:rPr>
          <w:rFonts w:ascii="Arial" w:hAnsi="Arial" w:cs="Arial"/>
        </w:rPr>
        <w:t xml:space="preserve">nepedagogický personál školy (upratovačky). </w:t>
      </w:r>
      <w:r>
        <w:rPr>
          <w:rFonts w:ascii="Arial" w:hAnsi="Arial" w:cs="Arial"/>
        </w:rPr>
        <w:t xml:space="preserve"> </w:t>
      </w:r>
    </w:p>
    <w:p w:rsidR="00F954D9" w:rsidRDefault="00F77826" w:rsidP="00C05FF6">
      <w:pPr>
        <w:pStyle w:val="Normlnywebov"/>
        <w:numPr>
          <w:ilvl w:val="0"/>
          <w:numId w:val="2"/>
        </w:numPr>
        <w:spacing w:before="0" w:beforeAutospacing="0" w:after="0" w:line="276" w:lineRule="auto"/>
        <w:rPr>
          <w:rFonts w:ascii="Arial" w:hAnsi="Arial" w:cs="Arial"/>
        </w:rPr>
      </w:pPr>
      <w:r w:rsidRPr="00F954D9">
        <w:rPr>
          <w:rFonts w:ascii="Arial" w:hAnsi="Arial" w:cs="Arial"/>
        </w:rPr>
        <w:t xml:space="preserve">Žiačky a žiaci si pripravia vrecia alebo škatule na jednotlivé druhy odpadu </w:t>
      </w:r>
      <w:r w:rsidR="00F954D9">
        <w:rPr>
          <w:rFonts w:ascii="Arial" w:hAnsi="Arial" w:cs="Arial"/>
        </w:rPr>
        <w:t>.</w:t>
      </w:r>
    </w:p>
    <w:p w:rsidR="00F77826" w:rsidRPr="00F954D9" w:rsidRDefault="00F77826" w:rsidP="00C05FF6">
      <w:pPr>
        <w:pStyle w:val="Normlnywebov"/>
        <w:numPr>
          <w:ilvl w:val="0"/>
          <w:numId w:val="2"/>
        </w:numPr>
        <w:spacing w:before="0" w:beforeAutospacing="0" w:after="0" w:line="276" w:lineRule="auto"/>
        <w:rPr>
          <w:rFonts w:ascii="Arial" w:hAnsi="Arial" w:cs="Arial"/>
        </w:rPr>
      </w:pPr>
      <w:r w:rsidRPr="00F954D9">
        <w:rPr>
          <w:rFonts w:ascii="Arial" w:hAnsi="Arial" w:cs="Arial"/>
        </w:rPr>
        <w:t xml:space="preserve">Každý deň triedia odpad do pripravených nádob. Zápisy si pravidelne kontrolujú. </w:t>
      </w:r>
      <w:r w:rsidR="00F954D9" w:rsidRPr="00F954D9">
        <w:rPr>
          <w:rFonts w:ascii="Arial" w:hAnsi="Arial" w:cs="Arial"/>
        </w:rPr>
        <w:t xml:space="preserve"> </w:t>
      </w:r>
    </w:p>
    <w:p w:rsidR="00F954D9" w:rsidRDefault="00F77826" w:rsidP="00C05FF6">
      <w:pPr>
        <w:pStyle w:val="Normlnywebov"/>
        <w:spacing w:before="0" w:beforeAutospacing="0" w:after="0" w:line="276" w:lineRule="auto"/>
        <w:rPr>
          <w:rFonts w:ascii="Arial" w:hAnsi="Arial" w:cs="Arial"/>
        </w:rPr>
      </w:pPr>
      <w:r w:rsidRPr="00F77826">
        <w:rPr>
          <w:rFonts w:ascii="Arial" w:hAnsi="Arial" w:cs="Arial"/>
        </w:rPr>
        <w:t>každý deň.</w:t>
      </w:r>
    </w:p>
    <w:p w:rsidR="00F954D9" w:rsidRDefault="00F954D9" w:rsidP="00C05FF6">
      <w:pPr>
        <w:pStyle w:val="Normlnywebov"/>
        <w:numPr>
          <w:ilvl w:val="0"/>
          <w:numId w:val="2"/>
        </w:numPr>
        <w:spacing w:before="0" w:beforeAutospacing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konci týždňa </w:t>
      </w:r>
      <w:r w:rsidR="00F77826" w:rsidRPr="00F77826">
        <w:rPr>
          <w:rFonts w:ascii="Arial" w:hAnsi="Arial" w:cs="Arial"/>
        </w:rPr>
        <w:t>vyprodukovaný odpad a výsledné hodnoty zapíšu do tabuľky.</w:t>
      </w:r>
      <w:r>
        <w:rPr>
          <w:rFonts w:ascii="Arial" w:hAnsi="Arial" w:cs="Arial"/>
        </w:rPr>
        <w:t xml:space="preserve"> S</w:t>
      </w:r>
      <w:r w:rsidR="00F77826" w:rsidRPr="00F77826">
        <w:rPr>
          <w:rFonts w:ascii="Arial" w:hAnsi="Arial" w:cs="Arial"/>
        </w:rPr>
        <w:t xml:space="preserve">poločne vyhodnotia pozorovanie </w:t>
      </w:r>
      <w:r w:rsidR="00C05FF6">
        <w:rPr>
          <w:rFonts w:ascii="Arial" w:hAnsi="Arial" w:cs="Arial"/>
        </w:rPr>
        <w:t xml:space="preserve">– pozri </w:t>
      </w:r>
      <w:r>
        <w:rPr>
          <w:rFonts w:ascii="Arial" w:hAnsi="Arial" w:cs="Arial"/>
        </w:rPr>
        <w:t>príloha</w:t>
      </w:r>
      <w:r w:rsidR="00C05FF6">
        <w:rPr>
          <w:rFonts w:ascii="Arial" w:hAnsi="Arial" w:cs="Arial"/>
        </w:rPr>
        <w:t xml:space="preserve"> Tab.1</w:t>
      </w:r>
    </w:p>
    <w:p w:rsidR="00C05FF6" w:rsidRDefault="00C05FF6" w:rsidP="00C05FF6">
      <w:pPr>
        <w:pStyle w:val="Normlnywebov"/>
        <w:spacing w:before="0" w:beforeAutospacing="0" w:after="0" w:line="276" w:lineRule="auto"/>
        <w:ind w:left="360"/>
        <w:rPr>
          <w:rFonts w:ascii="Arial" w:hAnsi="Arial" w:cs="Arial"/>
        </w:rPr>
      </w:pPr>
    </w:p>
    <w:p w:rsidR="00F954D9" w:rsidRPr="00C05FF6" w:rsidRDefault="00F77826" w:rsidP="00C05FF6">
      <w:pPr>
        <w:numPr>
          <w:ilvl w:val="0"/>
          <w:numId w:val="1"/>
        </w:numPr>
        <w:spacing w:after="0"/>
        <w:ind w:left="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F77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Zhrnutie</w:t>
      </w:r>
      <w:r w:rsidRPr="00F7782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  <w:r w:rsidRPr="00F77826">
        <w:rPr>
          <w:rFonts w:ascii="Arial" w:eastAsia="Times New Roman" w:hAnsi="Arial" w:cs="Arial"/>
          <w:i/>
          <w:iCs/>
          <w:color w:val="000000"/>
          <w:sz w:val="24"/>
          <w:szCs w:val="24"/>
          <w:lang w:eastAsia="sk-SK"/>
        </w:rPr>
        <w:t>(Čo sme sa naučili, čo si zapamätáme, v čom nájdeme poučenie.)</w:t>
      </w:r>
    </w:p>
    <w:p w:rsidR="00C05FF6" w:rsidRPr="00F954D9" w:rsidRDefault="00C05FF6" w:rsidP="00C05FF6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F954D9" w:rsidRPr="00C05FF6" w:rsidRDefault="00C05FF6" w:rsidP="00C05FF6">
      <w:pPr>
        <w:pStyle w:val="Normlnywebov"/>
        <w:spacing w:before="0" w:beforeAutospacing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Žiaci a žiačky o</w:t>
      </w:r>
      <w:r w:rsidR="000A2316">
        <w:rPr>
          <w:rFonts w:ascii="Arial" w:hAnsi="Arial" w:cs="Arial"/>
        </w:rPr>
        <w:t>d</w:t>
      </w:r>
      <w:r w:rsidR="00F954D9" w:rsidRPr="00F954D9">
        <w:rPr>
          <w:rFonts w:ascii="Arial" w:hAnsi="Arial" w:cs="Arial"/>
        </w:rPr>
        <w:t>povedajú</w:t>
      </w:r>
      <w:r>
        <w:rPr>
          <w:rFonts w:ascii="Arial" w:hAnsi="Arial" w:cs="Arial"/>
        </w:rPr>
        <w:t xml:space="preserve"> </w:t>
      </w:r>
      <w:r w:rsidR="00F954D9" w:rsidRPr="00F954D9">
        <w:rPr>
          <w:rFonts w:ascii="Arial" w:hAnsi="Arial" w:cs="Arial"/>
        </w:rPr>
        <w:t xml:space="preserve"> na nasledujúce</w:t>
      </w:r>
      <w:r w:rsidR="00F954D9">
        <w:rPr>
          <w:rFonts w:ascii="Arial" w:hAnsi="Arial" w:cs="Arial"/>
        </w:rPr>
        <w:t xml:space="preserve"> </w:t>
      </w:r>
      <w:r w:rsidR="00F954D9" w:rsidRPr="00F77826">
        <w:rPr>
          <w:rFonts w:ascii="Arial" w:hAnsi="Arial" w:cs="Arial"/>
        </w:rPr>
        <w:t>otázky</w:t>
      </w:r>
      <w:r>
        <w:rPr>
          <w:rFonts w:ascii="Arial" w:hAnsi="Arial" w:cs="Arial"/>
        </w:rPr>
        <w:t xml:space="preserve"> a </w:t>
      </w:r>
      <w:r w:rsidRPr="00F77826">
        <w:rPr>
          <w:rFonts w:ascii="Arial" w:hAnsi="Arial" w:cs="Arial"/>
        </w:rPr>
        <w:t>navrhnú spolu v (trieda, domácnosti) vlastné jednoduché opatrenia,</w:t>
      </w:r>
      <w:r>
        <w:rPr>
          <w:rFonts w:ascii="Arial" w:hAnsi="Arial" w:cs="Arial"/>
        </w:rPr>
        <w:t xml:space="preserve"> </w:t>
      </w:r>
      <w:r w:rsidRPr="00F77826">
        <w:rPr>
          <w:rFonts w:ascii="Arial" w:hAnsi="Arial" w:cs="Arial"/>
        </w:rPr>
        <w:t>ktorými by mohl</w:t>
      </w:r>
      <w:r>
        <w:rPr>
          <w:rFonts w:ascii="Arial" w:hAnsi="Arial" w:cs="Arial"/>
        </w:rPr>
        <w:t>i vznik odpadu účinne redukovať:</w:t>
      </w:r>
    </w:p>
    <w:p w:rsidR="00F954D9" w:rsidRPr="00F77826" w:rsidRDefault="00F954D9" w:rsidP="00C05FF6">
      <w:pPr>
        <w:pStyle w:val="Normlnywebov"/>
        <w:spacing w:before="0" w:beforeAutospacing="0" w:after="0" w:line="276" w:lineRule="auto"/>
        <w:rPr>
          <w:rFonts w:ascii="Arial" w:hAnsi="Arial" w:cs="Arial"/>
        </w:rPr>
      </w:pPr>
      <w:r w:rsidRPr="00F77826">
        <w:rPr>
          <w:rFonts w:ascii="Arial" w:hAnsi="Arial" w:cs="Arial"/>
        </w:rPr>
        <w:sym w:font="Symbol" w:char="F0D8"/>
      </w:r>
      <w:r w:rsidRPr="00F77826">
        <w:rPr>
          <w:rFonts w:ascii="Arial" w:hAnsi="Arial" w:cs="Arial"/>
        </w:rPr>
        <w:t xml:space="preserve"> </w:t>
      </w:r>
      <w:r w:rsidR="00943A41">
        <w:rPr>
          <w:rFonts w:ascii="Arial" w:hAnsi="Arial" w:cs="Arial"/>
          <w:i/>
          <w:iCs/>
        </w:rPr>
        <w:t>Ktorá</w:t>
      </w:r>
      <w:r w:rsidRPr="00F77826">
        <w:rPr>
          <w:rFonts w:ascii="Arial" w:hAnsi="Arial" w:cs="Arial"/>
          <w:i/>
          <w:iCs/>
        </w:rPr>
        <w:t xml:space="preserve"> zložka tvorí najviac a najmenej odpadu?</w:t>
      </w:r>
    </w:p>
    <w:p w:rsidR="00F954D9" w:rsidRPr="00F77826" w:rsidRDefault="00F954D9" w:rsidP="00C05FF6">
      <w:pPr>
        <w:pStyle w:val="Normlnywebov"/>
        <w:spacing w:before="0" w:beforeAutospacing="0" w:after="0" w:line="276" w:lineRule="auto"/>
        <w:rPr>
          <w:rFonts w:ascii="Arial" w:hAnsi="Arial" w:cs="Arial"/>
        </w:rPr>
      </w:pPr>
      <w:r w:rsidRPr="00F77826">
        <w:rPr>
          <w:rFonts w:ascii="Arial" w:hAnsi="Arial" w:cs="Arial"/>
        </w:rPr>
        <w:sym w:font="Symbol" w:char="F0D8"/>
      </w:r>
      <w:r w:rsidRPr="00F77826">
        <w:rPr>
          <w:rFonts w:ascii="Arial" w:hAnsi="Arial" w:cs="Arial"/>
        </w:rPr>
        <w:t xml:space="preserve"> </w:t>
      </w:r>
      <w:r w:rsidRPr="00F77826">
        <w:rPr>
          <w:rFonts w:ascii="Arial" w:hAnsi="Arial" w:cs="Arial"/>
          <w:i/>
          <w:iCs/>
        </w:rPr>
        <w:t>Ktoré odpady z tabuliek by mohli byť znovu použité a ktoré je lepšie radšej vytriediť a</w:t>
      </w:r>
      <w:r>
        <w:rPr>
          <w:rFonts w:ascii="Arial" w:hAnsi="Arial" w:cs="Arial"/>
        </w:rPr>
        <w:t xml:space="preserve"> </w:t>
      </w:r>
      <w:r w:rsidRPr="00F77826">
        <w:rPr>
          <w:rFonts w:ascii="Arial" w:hAnsi="Arial" w:cs="Arial"/>
          <w:i/>
          <w:iCs/>
        </w:rPr>
        <w:t>vyhodiť?</w:t>
      </w:r>
    </w:p>
    <w:p w:rsidR="00F954D9" w:rsidRPr="00F77826" w:rsidRDefault="00F954D9" w:rsidP="00C05FF6">
      <w:pPr>
        <w:pStyle w:val="Normlnywebov"/>
        <w:spacing w:before="0" w:beforeAutospacing="0" w:after="0" w:line="276" w:lineRule="auto"/>
        <w:rPr>
          <w:rFonts w:ascii="Arial" w:hAnsi="Arial" w:cs="Arial"/>
        </w:rPr>
      </w:pPr>
      <w:r w:rsidRPr="00F77826">
        <w:rPr>
          <w:rFonts w:ascii="Arial" w:hAnsi="Arial" w:cs="Arial"/>
        </w:rPr>
        <w:sym w:font="Symbol" w:char="F0D8"/>
      </w:r>
      <w:r w:rsidRPr="00F77826">
        <w:rPr>
          <w:rFonts w:ascii="Arial" w:hAnsi="Arial" w:cs="Arial"/>
        </w:rPr>
        <w:t xml:space="preserve"> </w:t>
      </w:r>
      <w:r w:rsidRPr="00F77826">
        <w:rPr>
          <w:rFonts w:ascii="Arial" w:hAnsi="Arial" w:cs="Arial"/>
          <w:i/>
          <w:iCs/>
        </w:rPr>
        <w:t>Ktorým odpadom z tabuliek by sa dalo jednoducho predchádzať?</w:t>
      </w:r>
    </w:p>
    <w:p w:rsidR="00C05FF6" w:rsidRDefault="00F954D9" w:rsidP="00C05FF6">
      <w:pPr>
        <w:pStyle w:val="Normlnywebov"/>
        <w:spacing w:before="0" w:beforeAutospacing="0" w:after="0" w:line="276" w:lineRule="auto"/>
        <w:rPr>
          <w:rFonts w:ascii="Arial" w:hAnsi="Arial" w:cs="Arial"/>
        </w:rPr>
      </w:pPr>
      <w:r w:rsidRPr="00F77826">
        <w:rPr>
          <w:rFonts w:ascii="Arial" w:hAnsi="Arial" w:cs="Arial"/>
        </w:rPr>
        <w:lastRenderedPageBreak/>
        <w:sym w:font="Symbol" w:char="F0D8"/>
      </w:r>
      <w:r w:rsidRPr="00F77826">
        <w:rPr>
          <w:rFonts w:ascii="Arial" w:hAnsi="Arial" w:cs="Arial"/>
        </w:rPr>
        <w:t xml:space="preserve"> </w:t>
      </w:r>
      <w:r w:rsidRPr="00F77826">
        <w:rPr>
          <w:rFonts w:ascii="Arial" w:hAnsi="Arial" w:cs="Arial"/>
          <w:i/>
          <w:iCs/>
        </w:rPr>
        <w:t xml:space="preserve">Je </w:t>
      </w:r>
      <w:r w:rsidR="00C05FF6">
        <w:rPr>
          <w:rFonts w:ascii="Arial" w:hAnsi="Arial" w:cs="Arial"/>
          <w:i/>
          <w:iCs/>
        </w:rPr>
        <w:t>počítanie</w:t>
      </w:r>
      <w:r w:rsidRPr="00F77826">
        <w:rPr>
          <w:rFonts w:ascii="Arial" w:hAnsi="Arial" w:cs="Arial"/>
          <w:i/>
          <w:iCs/>
        </w:rPr>
        <w:t xml:space="preserve"> odpadu</w:t>
      </w:r>
      <w:r w:rsidR="00C05FF6">
        <w:rPr>
          <w:rFonts w:ascii="Arial" w:hAnsi="Arial" w:cs="Arial"/>
          <w:i/>
          <w:iCs/>
        </w:rPr>
        <w:t xml:space="preserve"> na kusy</w:t>
      </w:r>
      <w:r w:rsidRPr="00F77826">
        <w:rPr>
          <w:rFonts w:ascii="Arial" w:hAnsi="Arial" w:cs="Arial"/>
          <w:i/>
          <w:iCs/>
        </w:rPr>
        <w:t xml:space="preserve"> </w:t>
      </w:r>
      <w:r w:rsidR="00C05FF6">
        <w:rPr>
          <w:rFonts w:ascii="Arial" w:hAnsi="Arial" w:cs="Arial"/>
          <w:i/>
          <w:iCs/>
        </w:rPr>
        <w:t xml:space="preserve">dobrý </w:t>
      </w:r>
      <w:r w:rsidRPr="00F77826">
        <w:rPr>
          <w:rFonts w:ascii="Arial" w:hAnsi="Arial" w:cs="Arial"/>
          <w:i/>
          <w:iCs/>
        </w:rPr>
        <w:t xml:space="preserve"> spôsobom ako merať vyprodukovaný odpad? Poznáte</w:t>
      </w:r>
      <w:r>
        <w:rPr>
          <w:rFonts w:ascii="Arial" w:hAnsi="Arial" w:cs="Arial"/>
        </w:rPr>
        <w:t xml:space="preserve"> </w:t>
      </w:r>
      <w:r w:rsidRPr="00F77826">
        <w:rPr>
          <w:rFonts w:ascii="Arial" w:hAnsi="Arial" w:cs="Arial"/>
          <w:i/>
          <w:iCs/>
        </w:rPr>
        <w:t>lepší spôsob merania produkcie odpadu?</w:t>
      </w:r>
    </w:p>
    <w:p w:rsidR="00C05FF6" w:rsidRDefault="00C05FF6" w:rsidP="00C05FF6">
      <w:pPr>
        <w:pStyle w:val="Normlnywebov"/>
        <w:spacing w:before="0" w:beforeAutospacing="0" w:after="0" w:line="276" w:lineRule="auto"/>
        <w:rPr>
          <w:rFonts w:ascii="Arial" w:hAnsi="Arial" w:cs="Arial"/>
        </w:rPr>
      </w:pPr>
    </w:p>
    <w:p w:rsidR="00C05FF6" w:rsidRDefault="00C05FF6" w:rsidP="00C05FF6">
      <w:pPr>
        <w:pStyle w:val="Normlnywebov"/>
        <w:spacing w:before="0" w:beforeAutospacing="0" w:after="0" w:line="276" w:lineRule="auto"/>
        <w:rPr>
          <w:rFonts w:ascii="Arial" w:hAnsi="Arial" w:cs="Arial"/>
        </w:rPr>
      </w:pPr>
    </w:p>
    <w:p w:rsidR="00F77826" w:rsidRDefault="00F77826" w:rsidP="00C05FF6">
      <w:pPr>
        <w:pStyle w:val="Normlnywebov"/>
        <w:spacing w:before="0" w:beforeAutospacing="0" w:after="0" w:line="276" w:lineRule="auto"/>
        <w:rPr>
          <w:rFonts w:ascii="Arial" w:hAnsi="Arial" w:cs="Arial"/>
          <w:i/>
          <w:iCs/>
          <w:color w:val="000000"/>
        </w:rPr>
      </w:pPr>
      <w:r w:rsidRPr="00F77826">
        <w:rPr>
          <w:rFonts w:ascii="Arial" w:hAnsi="Arial" w:cs="Arial"/>
          <w:b/>
          <w:bCs/>
          <w:color w:val="000000"/>
        </w:rPr>
        <w:t>Prílohy</w:t>
      </w:r>
      <w:r w:rsidRPr="00F77826">
        <w:rPr>
          <w:rFonts w:ascii="Arial" w:hAnsi="Arial" w:cs="Arial"/>
          <w:color w:val="000000"/>
        </w:rPr>
        <w:t> </w:t>
      </w:r>
      <w:r w:rsidR="00C05FF6">
        <w:rPr>
          <w:rFonts w:ascii="Arial" w:hAnsi="Arial" w:cs="Arial"/>
          <w:i/>
          <w:iCs/>
          <w:color w:val="000000"/>
        </w:rPr>
        <w:t xml:space="preserve"> </w:t>
      </w:r>
    </w:p>
    <w:p w:rsidR="000A2316" w:rsidRPr="000E3238" w:rsidRDefault="000A2316" w:rsidP="00C05FF6">
      <w:pPr>
        <w:pStyle w:val="Normlnywebov"/>
        <w:spacing w:before="0" w:beforeAutospacing="0" w:after="0" w:line="276" w:lineRule="auto"/>
        <w:rPr>
          <w:rFonts w:ascii="Arial" w:hAnsi="Arial" w:cs="Arial"/>
          <w:color w:val="000000"/>
        </w:rPr>
      </w:pPr>
    </w:p>
    <w:p w:rsidR="000E3238" w:rsidRDefault="000E3238" w:rsidP="00C05FF6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sk-SK"/>
        </w:rPr>
        <w:drawing>
          <wp:inline distT="0" distB="0" distL="0" distR="0">
            <wp:extent cx="4791489" cy="3593570"/>
            <wp:effectExtent l="19050" t="0" r="9111" b="0"/>
            <wp:docPr id="2" name="Obrázok 1" descr="C:\Users\biologiaChemia\Desktop\20161024_17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ologiaChemia\Desktop\20161024_1702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928" cy="360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8EF" w:rsidRDefault="000E3238" w:rsidP="00C05FF6">
      <w:pPr>
        <w:spacing w:after="0"/>
        <w:rPr>
          <w:rFonts w:ascii="Arial" w:hAnsi="Arial" w:cs="Arial"/>
          <w:sz w:val="24"/>
          <w:szCs w:val="24"/>
        </w:rPr>
      </w:pPr>
      <w:r w:rsidRPr="000E3238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Obr.1:</w:t>
      </w:r>
      <w:r w:rsidRPr="000E323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sk-SK"/>
        </w:rPr>
        <w:t>Tabuľky</w:t>
      </w:r>
      <w:r w:rsidRPr="000E3238">
        <w:rPr>
          <w:rFonts w:ascii="Arial" w:eastAsia="Times New Roman" w:hAnsi="Arial" w:cs="Arial"/>
          <w:i/>
          <w:color w:val="000000"/>
          <w:sz w:val="24"/>
          <w:szCs w:val="24"/>
          <w:lang w:eastAsia="sk-SK"/>
        </w:rPr>
        <w:t xml:space="preserve"> zo z</w:t>
      </w:r>
      <w:r w:rsidRPr="000E3238">
        <w:rPr>
          <w:rFonts w:ascii="Arial" w:hAnsi="Arial" w:cs="Arial"/>
          <w:i/>
          <w:sz w:val="24"/>
          <w:szCs w:val="24"/>
        </w:rPr>
        <w:t>áznamníka farebného triedenia</w:t>
      </w:r>
      <w:r w:rsidRPr="000E3238">
        <w:rPr>
          <w:rFonts w:ascii="Arial" w:hAnsi="Arial" w:cs="Arial"/>
          <w:sz w:val="24"/>
          <w:szCs w:val="24"/>
        </w:rPr>
        <w:t xml:space="preserve"> (3.Zaznamenaj počas pobytu v </w:t>
      </w:r>
      <w:r w:rsidR="00D178EF">
        <w:rPr>
          <w:rFonts w:ascii="Arial" w:hAnsi="Arial" w:cs="Arial"/>
          <w:sz w:val="24"/>
          <w:szCs w:val="24"/>
        </w:rPr>
        <w:t xml:space="preserve">    </w:t>
      </w:r>
    </w:p>
    <w:p w:rsidR="000E3238" w:rsidRPr="000E3238" w:rsidRDefault="00D178EF" w:rsidP="00C05F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0E3238" w:rsidRPr="000E3238">
        <w:rPr>
          <w:rFonts w:ascii="Arial" w:hAnsi="Arial" w:cs="Arial"/>
          <w:sz w:val="24"/>
          <w:szCs w:val="24"/>
        </w:rPr>
        <w:t>škole a doma. Označ čiarkou každý vyhodený odpad.</w:t>
      </w:r>
      <w:r w:rsidR="000E3238">
        <w:rPr>
          <w:rFonts w:ascii="Arial" w:hAnsi="Arial" w:cs="Arial"/>
          <w:sz w:val="24"/>
          <w:szCs w:val="24"/>
        </w:rPr>
        <w:t>)</w:t>
      </w:r>
    </w:p>
    <w:p w:rsidR="000E3238" w:rsidRDefault="000E3238" w:rsidP="00C05FF6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943A41" w:rsidRDefault="00943A41" w:rsidP="00C05FF6">
      <w:pPr>
        <w:spacing w:after="0"/>
        <w:rPr>
          <w:rFonts w:ascii="Arial" w:eastAsia="Times New Roman" w:hAnsi="Arial" w:cs="Arial"/>
          <w:bCs/>
          <w:i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Nakoľko bolo komplikované vyhodnotiť zvlášť množstvo jednotlivých druhov odpadov v škole a doma, vyhodnotili sme  </w:t>
      </w:r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sk-SK"/>
        </w:rPr>
        <w:t>c</w:t>
      </w:r>
      <w:r w:rsidRPr="00EF613A">
        <w:rPr>
          <w:rFonts w:ascii="Arial" w:eastAsia="Times New Roman" w:hAnsi="Arial" w:cs="Arial"/>
          <w:bCs/>
          <w:i/>
          <w:color w:val="000000"/>
          <w:sz w:val="24"/>
          <w:szCs w:val="24"/>
          <w:lang w:eastAsia="sk-SK"/>
        </w:rPr>
        <w:t>elkové množstvo (ks) odpadu vyprodukovaného počas týždňa  –  spolu (doma , v škole )</w:t>
      </w:r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sk-SK"/>
        </w:rPr>
        <w:t xml:space="preserve"> – pozri tab. 1 + graf.</w:t>
      </w:r>
    </w:p>
    <w:p w:rsidR="00943A41" w:rsidRPr="00EF613A" w:rsidRDefault="00943A41" w:rsidP="00C05FF6">
      <w:pPr>
        <w:spacing w:after="0"/>
        <w:rPr>
          <w:rFonts w:ascii="Arial" w:eastAsia="Times New Roman" w:hAnsi="Arial" w:cs="Arial"/>
          <w:bCs/>
          <w:i/>
          <w:color w:val="000000"/>
          <w:sz w:val="24"/>
          <w:szCs w:val="24"/>
          <w:lang w:eastAsia="sk-SK"/>
        </w:rPr>
      </w:pPr>
    </w:p>
    <w:p w:rsidR="00943A41" w:rsidRPr="00EF613A" w:rsidRDefault="00943A41" w:rsidP="00C05FF6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EF613A" w:rsidRPr="00EF613A" w:rsidRDefault="00EF613A" w:rsidP="00C05FF6">
      <w:pPr>
        <w:spacing w:after="0"/>
        <w:rPr>
          <w:rFonts w:ascii="Arial" w:eastAsia="Times New Roman" w:hAnsi="Arial" w:cs="Arial"/>
          <w:bCs/>
          <w:i/>
          <w:color w:val="000000"/>
          <w:sz w:val="24"/>
          <w:szCs w:val="24"/>
          <w:lang w:eastAsia="sk-SK"/>
        </w:rPr>
      </w:pPr>
      <w:r w:rsidRPr="000E3238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Tab.</w:t>
      </w:r>
      <w:r w:rsidR="000E3238" w:rsidRPr="000E3238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1</w:t>
      </w:r>
      <w:r w:rsidRPr="000E3238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:</w:t>
      </w:r>
      <w:r w:rsidRPr="00EF613A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 xml:space="preserve"> </w:t>
      </w:r>
      <w:r w:rsidRPr="00EF613A">
        <w:rPr>
          <w:rFonts w:ascii="Arial" w:eastAsia="Times New Roman" w:hAnsi="Arial" w:cs="Arial"/>
          <w:bCs/>
          <w:i/>
          <w:color w:val="000000"/>
          <w:sz w:val="24"/>
          <w:szCs w:val="24"/>
          <w:lang w:eastAsia="sk-SK"/>
        </w:rPr>
        <w:t xml:space="preserve">Celkové množstvo (ks) odpadu vyprodukovaného počas týždňa </w:t>
      </w:r>
    </w:p>
    <w:p w:rsidR="00EF613A" w:rsidRDefault="00EF613A" w:rsidP="00C05FF6">
      <w:pPr>
        <w:spacing w:after="0"/>
        <w:rPr>
          <w:rFonts w:ascii="Arial" w:eastAsia="Times New Roman" w:hAnsi="Arial" w:cs="Arial"/>
          <w:bCs/>
          <w:i/>
          <w:color w:val="000000"/>
          <w:sz w:val="24"/>
          <w:szCs w:val="24"/>
          <w:lang w:eastAsia="sk-SK"/>
        </w:rPr>
      </w:pPr>
      <w:r w:rsidRPr="00EF613A">
        <w:rPr>
          <w:rFonts w:ascii="Arial" w:eastAsia="Times New Roman" w:hAnsi="Arial" w:cs="Arial"/>
          <w:bCs/>
          <w:i/>
          <w:color w:val="000000"/>
          <w:sz w:val="24"/>
          <w:szCs w:val="24"/>
          <w:lang w:eastAsia="sk-SK"/>
        </w:rPr>
        <w:t xml:space="preserve">          –  spolu (doma , v škole )</w:t>
      </w:r>
    </w:p>
    <w:p w:rsidR="00EA6DF0" w:rsidRPr="00EF613A" w:rsidRDefault="00EA6DF0" w:rsidP="00C05FF6">
      <w:pPr>
        <w:spacing w:after="0"/>
        <w:rPr>
          <w:rFonts w:ascii="Arial" w:eastAsia="Times New Roman" w:hAnsi="Arial" w:cs="Arial"/>
          <w:bCs/>
          <w:i/>
          <w:color w:val="000000"/>
          <w:sz w:val="24"/>
          <w:szCs w:val="24"/>
          <w:lang w:eastAsia="sk-SK"/>
        </w:rPr>
      </w:pPr>
    </w:p>
    <w:tbl>
      <w:tblPr>
        <w:tblW w:w="953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87"/>
        <w:gridCol w:w="1121"/>
        <w:gridCol w:w="949"/>
        <w:gridCol w:w="949"/>
        <w:gridCol w:w="1582"/>
        <w:gridCol w:w="949"/>
        <w:gridCol w:w="995"/>
        <w:gridCol w:w="1309"/>
      </w:tblGrid>
      <w:tr w:rsidR="00EF613A" w:rsidRPr="00EF613A" w:rsidTr="00EA6DF0">
        <w:trPr>
          <w:trHeight w:val="132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3A" w:rsidRPr="00EF613A" w:rsidRDefault="00EF613A" w:rsidP="00C05F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13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KONTAJNER na: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3A" w:rsidRPr="00EF613A" w:rsidRDefault="00EF613A" w:rsidP="00C05FF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13A">
              <w:rPr>
                <w:rFonts w:ascii="Calibri" w:eastAsia="Times New Roman" w:hAnsi="Calibri" w:cs="Times New Roman"/>
                <w:color w:val="000000"/>
                <w:lang w:eastAsia="sk-SK"/>
              </w:rPr>
              <w:t>papier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3A" w:rsidRPr="00EF613A" w:rsidRDefault="00EF613A" w:rsidP="00C05FF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13A">
              <w:rPr>
                <w:rFonts w:ascii="Calibri" w:eastAsia="Times New Roman" w:hAnsi="Calibri" w:cs="Times New Roman"/>
                <w:color w:val="000000"/>
                <w:lang w:eastAsia="sk-SK"/>
              </w:rPr>
              <w:t>Plasty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3A" w:rsidRPr="00EF613A" w:rsidRDefault="00EF613A" w:rsidP="00C05FF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13A">
              <w:rPr>
                <w:rFonts w:ascii="Calibri" w:eastAsia="Times New Roman" w:hAnsi="Calibri" w:cs="Times New Roman"/>
                <w:color w:val="000000"/>
                <w:lang w:eastAsia="sk-SK"/>
              </w:rPr>
              <w:t>Sklo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3A" w:rsidRPr="00EF613A" w:rsidRDefault="00EF613A" w:rsidP="000A231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13A">
              <w:rPr>
                <w:rFonts w:ascii="Calibri" w:eastAsia="Times New Roman" w:hAnsi="Calibri" w:cs="Times New Roman"/>
                <w:color w:val="000000"/>
                <w:lang w:eastAsia="sk-SK"/>
              </w:rPr>
              <w:t>Viacvrstvové kombinované materiály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3A" w:rsidRPr="00EF613A" w:rsidRDefault="00EF613A" w:rsidP="00C05FF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13A">
              <w:rPr>
                <w:rFonts w:ascii="Calibri" w:eastAsia="Times New Roman" w:hAnsi="Calibri" w:cs="Times New Roman"/>
                <w:color w:val="000000"/>
                <w:lang w:eastAsia="sk-SK"/>
              </w:rPr>
              <w:t>Kovy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3A" w:rsidRPr="00EF613A" w:rsidRDefault="00EF613A" w:rsidP="00C05FF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13A">
              <w:rPr>
                <w:rFonts w:ascii="Calibri" w:eastAsia="Times New Roman" w:hAnsi="Calibri" w:cs="Times New Roman"/>
                <w:color w:val="000000"/>
                <w:lang w:eastAsia="sk-SK"/>
              </w:rPr>
              <w:t>Bioodpad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3A" w:rsidRPr="00EF613A" w:rsidRDefault="00EF613A" w:rsidP="000A231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13A">
              <w:rPr>
                <w:rFonts w:ascii="Calibri" w:eastAsia="Times New Roman" w:hAnsi="Calibri" w:cs="Times New Roman"/>
                <w:color w:val="000000"/>
                <w:lang w:eastAsia="sk-SK"/>
              </w:rPr>
              <w:t>Zmesový komunálny odpad</w:t>
            </w:r>
          </w:p>
        </w:tc>
      </w:tr>
      <w:tr w:rsidR="00EF613A" w:rsidRPr="00EF613A" w:rsidTr="00EA6DF0">
        <w:trPr>
          <w:trHeight w:val="571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3A" w:rsidRPr="00EF613A" w:rsidRDefault="00EF613A" w:rsidP="00C05F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13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3A" w:rsidRPr="00EF613A" w:rsidRDefault="00EF613A" w:rsidP="00C05FF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13A">
              <w:rPr>
                <w:rFonts w:ascii="Calibri" w:eastAsia="Times New Roman" w:hAnsi="Calibri" w:cs="Times New Roman"/>
                <w:color w:val="000000"/>
                <w:lang w:eastAsia="sk-SK"/>
              </w:rPr>
              <w:t>221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3A" w:rsidRPr="00EF613A" w:rsidRDefault="00EF613A" w:rsidP="00C05FF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13A">
              <w:rPr>
                <w:rFonts w:ascii="Calibri" w:eastAsia="Times New Roman" w:hAnsi="Calibri" w:cs="Times New Roman"/>
                <w:color w:val="000000"/>
                <w:lang w:eastAsia="sk-SK"/>
              </w:rPr>
              <w:t>157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3A" w:rsidRPr="00EF613A" w:rsidRDefault="00EF613A" w:rsidP="00C05FF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13A">
              <w:rPr>
                <w:rFonts w:ascii="Calibri" w:eastAsia="Times New Roman" w:hAnsi="Calibri" w:cs="Times New Roman"/>
                <w:color w:val="000000"/>
                <w:lang w:eastAsia="sk-SK"/>
              </w:rPr>
              <w:t>61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3A" w:rsidRPr="00EF613A" w:rsidRDefault="00EF613A" w:rsidP="00C05FF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13A">
              <w:rPr>
                <w:rFonts w:ascii="Calibri" w:eastAsia="Times New Roman" w:hAnsi="Calibri" w:cs="Times New Roman"/>
                <w:color w:val="000000"/>
                <w:lang w:eastAsia="sk-SK"/>
              </w:rPr>
              <w:t>64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3A" w:rsidRPr="00EF613A" w:rsidRDefault="00EF613A" w:rsidP="00C05FF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13A">
              <w:rPr>
                <w:rFonts w:ascii="Calibri" w:eastAsia="Times New Roman" w:hAnsi="Calibri" w:cs="Times New Roman"/>
                <w:color w:val="000000"/>
                <w:lang w:eastAsia="sk-SK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3A" w:rsidRPr="00EF613A" w:rsidRDefault="00EF613A" w:rsidP="00C05FF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13A">
              <w:rPr>
                <w:rFonts w:ascii="Calibri" w:eastAsia="Times New Roman" w:hAnsi="Calibri" w:cs="Times New Roman"/>
                <w:color w:val="000000"/>
                <w:lang w:eastAsia="sk-SK"/>
              </w:rPr>
              <w:t>57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3A" w:rsidRPr="00EF613A" w:rsidRDefault="00EF613A" w:rsidP="00C05FF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13A">
              <w:rPr>
                <w:rFonts w:ascii="Calibri" w:eastAsia="Times New Roman" w:hAnsi="Calibri" w:cs="Times New Roman"/>
                <w:color w:val="000000"/>
                <w:lang w:eastAsia="sk-SK"/>
              </w:rPr>
              <w:t>84</w:t>
            </w:r>
          </w:p>
        </w:tc>
      </w:tr>
      <w:tr w:rsidR="00EF613A" w:rsidRPr="00EF613A" w:rsidTr="00EA6DF0">
        <w:trPr>
          <w:trHeight w:val="571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3A" w:rsidRPr="00EF613A" w:rsidRDefault="00EF613A" w:rsidP="00C05F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13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3A" w:rsidRPr="00EF613A" w:rsidRDefault="00EF613A" w:rsidP="00C05FF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13A">
              <w:rPr>
                <w:rFonts w:ascii="Calibri" w:eastAsia="Times New Roman" w:hAnsi="Calibri" w:cs="Times New Roman"/>
                <w:color w:val="000000"/>
                <w:lang w:eastAsia="sk-SK"/>
              </w:rPr>
              <w:t>33%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3A" w:rsidRPr="00EF613A" w:rsidRDefault="00EF613A" w:rsidP="00C05FF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13A">
              <w:rPr>
                <w:rFonts w:ascii="Calibri" w:eastAsia="Times New Roman" w:hAnsi="Calibri" w:cs="Times New Roman"/>
                <w:color w:val="000000"/>
                <w:lang w:eastAsia="sk-SK"/>
              </w:rPr>
              <w:t>24%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3A" w:rsidRPr="00EF613A" w:rsidRDefault="00EF613A" w:rsidP="00C05FF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13A">
              <w:rPr>
                <w:rFonts w:ascii="Calibri" w:eastAsia="Times New Roman" w:hAnsi="Calibri" w:cs="Times New Roman"/>
                <w:color w:val="000000"/>
                <w:lang w:eastAsia="sk-SK"/>
              </w:rPr>
              <w:t>9%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3A" w:rsidRPr="00EF613A" w:rsidRDefault="00EF613A" w:rsidP="00C05FF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13A">
              <w:rPr>
                <w:rFonts w:ascii="Calibri" w:eastAsia="Times New Roman" w:hAnsi="Calibri" w:cs="Times New Roman"/>
                <w:color w:val="000000"/>
                <w:lang w:eastAsia="sk-SK"/>
              </w:rPr>
              <w:t>10%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3A" w:rsidRPr="00EF613A" w:rsidRDefault="00EF613A" w:rsidP="00C05FF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13A">
              <w:rPr>
                <w:rFonts w:ascii="Calibri" w:eastAsia="Times New Roman" w:hAnsi="Calibri" w:cs="Times New Roman"/>
                <w:color w:val="000000"/>
                <w:lang w:eastAsia="sk-SK"/>
              </w:rPr>
              <w:t>3%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3A" w:rsidRPr="00EF613A" w:rsidRDefault="00EF613A" w:rsidP="00C05FF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13A">
              <w:rPr>
                <w:rFonts w:ascii="Calibri" w:eastAsia="Times New Roman" w:hAnsi="Calibri" w:cs="Times New Roman"/>
                <w:color w:val="000000"/>
                <w:lang w:eastAsia="sk-SK"/>
              </w:rPr>
              <w:t>8%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3A" w:rsidRPr="00EF613A" w:rsidRDefault="00EF613A" w:rsidP="00C05FF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13A">
              <w:rPr>
                <w:rFonts w:ascii="Calibri" w:eastAsia="Times New Roman" w:hAnsi="Calibri" w:cs="Times New Roman"/>
                <w:color w:val="000000"/>
                <w:lang w:eastAsia="sk-SK"/>
              </w:rPr>
              <w:t>13%</w:t>
            </w:r>
          </w:p>
        </w:tc>
      </w:tr>
    </w:tbl>
    <w:p w:rsidR="00EF613A" w:rsidRPr="00EF613A" w:rsidRDefault="00EF613A" w:rsidP="00C05FF6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C0242F" w:rsidRDefault="002105B0" w:rsidP="00C05FF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105B0">
        <w:rPr>
          <w:rFonts w:ascii="Arial" w:hAnsi="Arial" w:cs="Arial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4851124" cy="3710249"/>
            <wp:effectExtent l="19050" t="0" r="25676" b="4501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05FF6" w:rsidRDefault="00C05FF6" w:rsidP="00C05FF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05FF6" w:rsidRDefault="00C05FF6" w:rsidP="00C05FF6">
      <w:pPr>
        <w:spacing w:after="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5287392" cy="2415209"/>
            <wp:effectExtent l="19050" t="0" r="8508" b="0"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554" t="34659" r="35658" b="25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392" cy="241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FF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EF613A" w:rsidRPr="00F77826" w:rsidRDefault="00C05FF6" w:rsidP="00C05FF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Obr. 2: </w:t>
      </w:r>
      <w:r w:rsidRPr="00C05FF6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Výučbového softvéru pre interaktívnu tabuľu - </w:t>
      </w:r>
      <w:proofErr w:type="spellStart"/>
      <w:r w:rsidRPr="00C05FF6">
        <w:rPr>
          <w:rFonts w:ascii="Arial" w:hAnsi="Arial" w:cs="Arial"/>
          <w:b/>
          <w:i/>
          <w:sz w:val="24"/>
          <w:szCs w:val="24"/>
        </w:rPr>
        <w:t>NeODPADni</w:t>
      </w:r>
      <w:proofErr w:type="spellEnd"/>
      <w:r w:rsidRPr="00C05FF6">
        <w:rPr>
          <w:rFonts w:ascii="Arial" w:hAnsi="Arial" w:cs="Arial"/>
          <w:b/>
          <w:i/>
          <w:sz w:val="24"/>
          <w:szCs w:val="24"/>
        </w:rPr>
        <w:t xml:space="preserve"> z ODPADOV</w:t>
      </w:r>
    </w:p>
    <w:sectPr w:rsidR="00EF613A" w:rsidRPr="00F77826" w:rsidSect="00C0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1552"/>
    <w:multiLevelType w:val="hybridMultilevel"/>
    <w:tmpl w:val="0A9657F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BE11FD"/>
    <w:multiLevelType w:val="hybridMultilevel"/>
    <w:tmpl w:val="B518DA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C02AE"/>
    <w:multiLevelType w:val="multilevel"/>
    <w:tmpl w:val="8738F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F77826"/>
    <w:rsid w:val="000A2316"/>
    <w:rsid w:val="000E3238"/>
    <w:rsid w:val="002105B0"/>
    <w:rsid w:val="002760EA"/>
    <w:rsid w:val="00943A41"/>
    <w:rsid w:val="00951D2B"/>
    <w:rsid w:val="00A302BB"/>
    <w:rsid w:val="00AD7DA3"/>
    <w:rsid w:val="00C0242F"/>
    <w:rsid w:val="00C05FF6"/>
    <w:rsid w:val="00D178EF"/>
    <w:rsid w:val="00E438D7"/>
    <w:rsid w:val="00EA6DF0"/>
    <w:rsid w:val="00EB24E3"/>
    <w:rsid w:val="00EF613A"/>
    <w:rsid w:val="00F77826"/>
    <w:rsid w:val="00F954D9"/>
    <w:rsid w:val="00FE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242F"/>
  </w:style>
  <w:style w:type="paragraph" w:styleId="Nadpis1">
    <w:name w:val="heading 1"/>
    <w:basedOn w:val="Normlny"/>
    <w:link w:val="Nadpis1Char"/>
    <w:uiPriority w:val="9"/>
    <w:qFormat/>
    <w:rsid w:val="00943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778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77826"/>
    <w:rPr>
      <w:b/>
      <w:bCs/>
    </w:rPr>
  </w:style>
  <w:style w:type="character" w:customStyle="1" w:styleId="apple-converted-space">
    <w:name w:val="apple-converted-space"/>
    <w:basedOn w:val="Predvolenpsmoodseku"/>
    <w:rsid w:val="00F77826"/>
  </w:style>
  <w:style w:type="character" w:styleId="Zvraznenie">
    <w:name w:val="Emphasis"/>
    <w:basedOn w:val="Predvolenpsmoodseku"/>
    <w:uiPriority w:val="20"/>
    <w:qFormat/>
    <w:rsid w:val="00F77826"/>
    <w:rPr>
      <w:i/>
      <w:iCs/>
    </w:rPr>
  </w:style>
  <w:style w:type="paragraph" w:styleId="Odsekzoznamu">
    <w:name w:val="List Paragraph"/>
    <w:basedOn w:val="Normlny"/>
    <w:uiPriority w:val="34"/>
    <w:qFormat/>
    <w:rsid w:val="00F7782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1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05B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43A4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43A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zivica.sk/sk/aktuality/neodpadni-z-odpad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400" b="1" i="0" u="none" strike="noStrike" baseline="0"/>
              <a:t>GRAF: Celkové množstvo (ks) odpadu vyprodukovaného počas týždňa </a:t>
            </a:r>
          </a:p>
          <a:p>
            <a:pPr>
              <a:defRPr/>
            </a:pPr>
            <a:r>
              <a:rPr lang="sk-SK" sz="1400" b="1" i="0" u="none" strike="noStrike" baseline="0"/>
              <a:t>- spolu (doma , v škole</a:t>
            </a:r>
            <a:r>
              <a:rPr lang="sk-SK" sz="1400"/>
              <a:t> )</a:t>
            </a:r>
          </a:p>
        </c:rich>
      </c:tx>
      <c:layout>
        <c:manualLayout>
          <c:xMode val="edge"/>
          <c:yMode val="edge"/>
          <c:x val="0.1868002137236649"/>
          <c:y val="0"/>
        </c:manualLayout>
      </c:layout>
    </c:title>
    <c:plotArea>
      <c:layout>
        <c:manualLayout>
          <c:layoutTarget val="inner"/>
          <c:xMode val="edge"/>
          <c:yMode val="edge"/>
          <c:x val="0.22955669655114994"/>
          <c:y val="0.21033790454495116"/>
          <c:w val="0.57722540178317561"/>
          <c:h val="0.82460584181816365"/>
        </c:manualLayout>
      </c:layout>
      <c:doughnutChart>
        <c:varyColors val="1"/>
        <c:ser>
          <c:idx val="0"/>
          <c:order val="0"/>
          <c:dLbls>
            <c:delete val="1"/>
          </c:dLbls>
          <c:val>
            <c:numRef>
              <c:f>Hárok1!$A$2:$O$2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dLbls>
            <c:dLbl>
              <c:idx val="1"/>
              <c:layout>
                <c:manualLayout>
                  <c:x val="1.0735203993220654E-2"/>
                  <c:y val="1.4981273408239706E-2"/>
                </c:manualLayout>
              </c:layout>
              <c:showPercent val="1"/>
            </c:dLbl>
            <c:dLbl>
              <c:idx val="2"/>
              <c:layout>
                <c:manualLayout>
                  <c:x val="-6.4412238325282081E-3"/>
                  <c:y val="7.4906367041198754E-3"/>
                </c:manualLayout>
              </c:layout>
              <c:showPercent val="1"/>
            </c:dLbl>
            <c:showPercent val="1"/>
            <c:showLeaderLines val="1"/>
          </c:dLbls>
          <c:val>
            <c:numRef>
              <c:f>Hárok1!$A$3:$O$3</c:f>
              <c:numCache>
                <c:formatCode>General</c:formatCode>
                <c:ptCount val="10"/>
                <c:pt idx="1">
                  <c:v>221</c:v>
                </c:pt>
                <c:pt idx="2">
                  <c:v>157</c:v>
                </c:pt>
                <c:pt idx="3">
                  <c:v>61</c:v>
                </c:pt>
                <c:pt idx="4">
                  <c:v>64</c:v>
                </c:pt>
                <c:pt idx="6">
                  <c:v>21</c:v>
                </c:pt>
                <c:pt idx="7">
                  <c:v>57</c:v>
                </c:pt>
                <c:pt idx="8">
                  <c:v>84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plotVisOnly val="1"/>
  </c:chart>
  <c:externalData r:id="rId1"/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biologiaChemia</dc:creator>
  <cp:lastModifiedBy>Uzivatel</cp:lastModifiedBy>
  <cp:revision>2</cp:revision>
  <dcterms:created xsi:type="dcterms:W3CDTF">2016-10-26T08:47:00Z</dcterms:created>
  <dcterms:modified xsi:type="dcterms:W3CDTF">2016-10-26T08:47:00Z</dcterms:modified>
</cp:coreProperties>
</file>